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6FF10F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Sprievodná správa</w:t>
      </w:r>
    </w:p>
    <w:p w14:paraId="6A6FF110" w14:textId="77777777" w:rsidR="00EC3B4F" w:rsidRDefault="00EC3B4F" w:rsidP="00EC3B4F"/>
    <w:p w14:paraId="6A6FF111" w14:textId="77777777" w:rsidR="00EC3B4F" w:rsidRDefault="00EC3B4F" w:rsidP="00EC3B4F"/>
    <w:p w14:paraId="6A6FF112" w14:textId="77777777" w:rsidR="00EC3B4F" w:rsidRDefault="00EC3B4F" w:rsidP="00EC3B4F"/>
    <w:p w14:paraId="6A6FF113" w14:textId="77777777" w:rsidR="00EC3B4F" w:rsidRDefault="00EC3B4F" w:rsidP="00EC3B4F"/>
    <w:p w14:paraId="6A6FF114" w14:textId="77777777" w:rsidR="00EC3B4F" w:rsidRDefault="00EC3B4F" w:rsidP="00EC3B4F"/>
    <w:p w14:paraId="6A6FF115" w14:textId="77777777" w:rsidR="00EC3B4F" w:rsidRPr="003331D4" w:rsidRDefault="00EC3B4F" w:rsidP="00EC3B4F">
      <w:pPr>
        <w:rPr>
          <w:b/>
        </w:rPr>
      </w:pPr>
    </w:p>
    <w:p w14:paraId="6A6FF116" w14:textId="77777777" w:rsidR="00EC3B4F" w:rsidRPr="003331D4" w:rsidRDefault="00EC3B4F" w:rsidP="00EC3B4F">
      <w:pPr>
        <w:rPr>
          <w:rFonts w:ascii="Arial" w:hAnsi="Arial" w:cs="Arial"/>
          <w:b/>
        </w:rPr>
      </w:pPr>
      <w:r w:rsidRPr="003331D4">
        <w:rPr>
          <w:rFonts w:ascii="Arial" w:hAnsi="Arial" w:cs="Arial"/>
          <w:b/>
          <w:sz w:val="24"/>
          <w:szCs w:val="24"/>
        </w:rPr>
        <w:t>Stavba:</w:t>
      </w: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</w:rPr>
        <w:tab/>
      </w:r>
      <w:r w:rsidRPr="003331D4">
        <w:rPr>
          <w:rFonts w:ascii="Arial" w:hAnsi="Arial" w:cs="Arial"/>
          <w:b/>
          <w:sz w:val="24"/>
          <w:szCs w:val="24"/>
        </w:rPr>
        <w:t>MIRBACHOV PALÁC</w:t>
      </w:r>
      <w:r w:rsidRPr="003331D4">
        <w:rPr>
          <w:rFonts w:ascii="Arial" w:hAnsi="Arial" w:cs="Arial"/>
          <w:b/>
        </w:rPr>
        <w:t xml:space="preserve">  </w:t>
      </w:r>
    </w:p>
    <w:p w14:paraId="6A6FF117" w14:textId="77777777" w:rsidR="00EC3B4F" w:rsidRPr="003331D4" w:rsidRDefault="00EC3B4F" w:rsidP="003331D4">
      <w:pPr>
        <w:ind w:left="1416" w:firstLine="708"/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PAMIATKOVÁ OBNOVA FASÁD OBJEKTU</w:t>
      </w:r>
    </w:p>
    <w:p w14:paraId="6A6FF118" w14:textId="77777777" w:rsidR="00EC3B4F" w:rsidRPr="003331D4" w:rsidRDefault="00EC3B4F" w:rsidP="00EC3B4F">
      <w:pPr>
        <w:rPr>
          <w:rFonts w:ascii="Arial" w:hAnsi="Arial" w:cs="Arial"/>
          <w:b/>
        </w:rPr>
      </w:pPr>
    </w:p>
    <w:p w14:paraId="6A6FF119" w14:textId="77777777" w:rsidR="00EC3B4F" w:rsidRDefault="00EC3B4F" w:rsidP="00EC3B4F"/>
    <w:p w14:paraId="6A6FF11A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1B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STAVEBNÍK:</w:t>
      </w:r>
      <w:r w:rsidRPr="003331D4">
        <w:rPr>
          <w:rFonts w:ascii="Arial" w:hAnsi="Arial" w:cs="Arial"/>
          <w:b/>
          <w:sz w:val="24"/>
          <w:szCs w:val="24"/>
        </w:rPr>
        <w:tab/>
        <w:t>Hlavné mesto SR Bratislava</w:t>
      </w:r>
    </w:p>
    <w:p w14:paraId="6A6FF11C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  <w:t>Primaciálne nám. 1.  814 99 Bratislava</w:t>
      </w:r>
    </w:p>
    <w:p w14:paraId="6A6FF11D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1E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1F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V ZASTÚPENÍ :</w:t>
      </w:r>
      <w:r w:rsidRPr="003331D4">
        <w:rPr>
          <w:rFonts w:ascii="Arial" w:hAnsi="Arial" w:cs="Arial"/>
          <w:b/>
          <w:sz w:val="24"/>
          <w:szCs w:val="24"/>
        </w:rPr>
        <w:tab/>
        <w:t>Generálny investor  Bratislavy</w:t>
      </w:r>
    </w:p>
    <w:p w14:paraId="6A6FF120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  <w:t>Záporožská 5.  852 92 Bratislava</w:t>
      </w:r>
    </w:p>
    <w:p w14:paraId="6A6FF121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22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</w:r>
    </w:p>
    <w:p w14:paraId="6A6FF123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24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MIESTO :</w:t>
      </w: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  <w:t>MIRBACHOV PALÁC , Františkánske nám. 11 ,</w:t>
      </w:r>
    </w:p>
    <w:p w14:paraId="6A6FF125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  <w:t>815 35  Bratislava</w:t>
      </w:r>
    </w:p>
    <w:p w14:paraId="6A6FF126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27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28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PARCELA :</w:t>
      </w: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  <w:t xml:space="preserve">43/1,43/2 </w:t>
      </w:r>
      <w:proofErr w:type="spellStart"/>
      <w:r w:rsidRPr="003331D4">
        <w:rPr>
          <w:rFonts w:ascii="Arial" w:hAnsi="Arial" w:cs="Arial"/>
          <w:b/>
          <w:sz w:val="24"/>
          <w:szCs w:val="24"/>
        </w:rPr>
        <w:t>k.ú</w:t>
      </w:r>
      <w:proofErr w:type="spellEnd"/>
      <w:r w:rsidRPr="003331D4">
        <w:rPr>
          <w:rFonts w:ascii="Arial" w:hAnsi="Arial" w:cs="Arial"/>
          <w:b/>
          <w:sz w:val="24"/>
          <w:szCs w:val="24"/>
        </w:rPr>
        <w:t>. Staré Mesto</w:t>
      </w:r>
    </w:p>
    <w:p w14:paraId="6A6FF129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2A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2B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KONTAKT :</w:t>
      </w:r>
      <w:r w:rsidRPr="003331D4">
        <w:rPr>
          <w:rFonts w:ascii="Arial" w:hAnsi="Arial" w:cs="Arial"/>
          <w:b/>
          <w:sz w:val="24"/>
          <w:szCs w:val="24"/>
        </w:rPr>
        <w:tab/>
      </w:r>
      <w:r w:rsidRPr="003331D4">
        <w:rPr>
          <w:rFonts w:ascii="Arial" w:hAnsi="Arial" w:cs="Arial"/>
          <w:b/>
          <w:sz w:val="24"/>
          <w:szCs w:val="24"/>
        </w:rPr>
        <w:tab/>
        <w:t>(……………………)</w:t>
      </w:r>
    </w:p>
    <w:p w14:paraId="6A6FF12C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2D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</w:p>
    <w:p w14:paraId="6A6FF12E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lastRenderedPageBreak/>
        <w:t xml:space="preserve">PROJEKT: </w:t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 xml:space="preserve">stavebná časť </w:t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>ING Jozef Barta</w:t>
      </w:r>
    </w:p>
    <w:p w14:paraId="6A6FF12F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 xml:space="preserve">plán organizácie výstavby </w:t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>ING Jozef Barta</w:t>
      </w:r>
    </w:p>
    <w:p w14:paraId="6A6FF130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>rozpočet</w:t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>ROSOF</w:t>
      </w:r>
    </w:p>
    <w:p w14:paraId="6A6FF131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32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33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34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35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POPIS:</w:t>
      </w:r>
    </w:p>
    <w:p w14:paraId="6A6FF136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37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Budova  </w:t>
      </w:r>
      <w:proofErr w:type="spellStart"/>
      <w:r w:rsidRPr="003331D4">
        <w:rPr>
          <w:rFonts w:ascii="Arial" w:hAnsi="Arial" w:cs="Arial"/>
          <w:sz w:val="24"/>
          <w:szCs w:val="24"/>
        </w:rPr>
        <w:t>Mirbachovho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 paláca na Františkánskom námestí číslo 11. v Bratislave je zapísaná v zozname pamiatkového fondu SR ako</w:t>
      </w:r>
    </w:p>
    <w:p w14:paraId="6A6FF138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 </w:t>
      </w:r>
    </w:p>
    <w:p w14:paraId="6A6FF139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národná kultúrna pamiatka  s evidenčným číslom 22/0.</w:t>
      </w:r>
    </w:p>
    <w:p w14:paraId="6A6FF13A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3B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Užívateľom je Galéria mesta Bratislavy.</w:t>
      </w:r>
    </w:p>
    <w:p w14:paraId="6A6FF13C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3D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3E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Ciele:</w:t>
      </w:r>
    </w:p>
    <w:p w14:paraId="6A6FF13F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40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Cieľom navrhovanej obnovy je reštaurátorským spôsobom dosiahnuť čo najlepší  technický a estetický stav celej fasády budovy vrátane všetkých jej prvkov. </w:t>
      </w:r>
    </w:p>
    <w:p w14:paraId="6A6FF141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42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43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44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45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46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47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48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49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4A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4B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lastRenderedPageBreak/>
        <w:t>Súhrnná technická správa</w:t>
      </w:r>
    </w:p>
    <w:p w14:paraId="6A6FF14C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4D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Charakter budúceho využitia :</w:t>
      </w:r>
    </w:p>
    <w:p w14:paraId="6A6FF14E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4F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Charakter využitia budovy  sa po obnove fasády nemení.</w:t>
      </w:r>
    </w:p>
    <w:p w14:paraId="6A6FF150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Celé stavebné  riešenie je navrhnuté tak , aby boli nevyhnutné zásahy do jestvujúcich konštrukcií  čo najekonomickejšie a najefektívnejšie pri dodržaní všetkých podmienok investora , užívateľa a dotknutých štátnych inštitúcií .</w:t>
      </w:r>
    </w:p>
    <w:p w14:paraId="6A6FF151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52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Projekt bol vypracovaný pre potrebu získania stavebného povolenia a realizáciu stavby.</w:t>
      </w:r>
    </w:p>
    <w:p w14:paraId="6A6FF153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54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Podklady :</w:t>
      </w:r>
    </w:p>
    <w:p w14:paraId="6A6FF155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56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pre projekt  boli :</w:t>
      </w:r>
      <w:r w:rsidRPr="003331D4">
        <w:rPr>
          <w:rFonts w:ascii="Arial" w:hAnsi="Arial" w:cs="Arial"/>
          <w:sz w:val="24"/>
          <w:szCs w:val="24"/>
        </w:rPr>
        <w:tab/>
        <w:t>požiadavky zástupcu investora</w:t>
      </w:r>
    </w:p>
    <w:p w14:paraId="6A6FF157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>požiadavky zástupcu užívateľa</w:t>
      </w:r>
    </w:p>
    <w:p w14:paraId="6A6FF158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>snímka  kópia katastrálnej mapy</w:t>
      </w:r>
    </w:p>
    <w:p w14:paraId="6A6FF159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>zameranie skutkového stavu fasády</w:t>
      </w:r>
    </w:p>
    <w:p w14:paraId="6A6FF15A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</w:p>
    <w:p w14:paraId="6A6FF15B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Stavba po dokončení bude slúžiť pre potreby užívateľa . </w:t>
      </w:r>
    </w:p>
    <w:p w14:paraId="6A6FF15C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Lehota výstavby je predpokladaná na 6-7 mesiacov. </w:t>
      </w:r>
    </w:p>
    <w:p w14:paraId="6A6FF15D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Náklady stavby budú upresnené po dohode s dodávateľom stavby .</w:t>
      </w:r>
    </w:p>
    <w:p w14:paraId="6A6FF15E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Súčasťou projektu je </w:t>
      </w:r>
      <w:proofErr w:type="spellStart"/>
      <w:r w:rsidRPr="003331D4">
        <w:rPr>
          <w:rFonts w:ascii="Arial" w:hAnsi="Arial" w:cs="Arial"/>
          <w:sz w:val="24"/>
          <w:szCs w:val="24"/>
        </w:rPr>
        <w:t>položkový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rozpočet . </w:t>
      </w:r>
    </w:p>
    <w:p w14:paraId="6A6FF15F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60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Členenie projektu  a popis:</w:t>
      </w:r>
    </w:p>
    <w:p w14:paraId="6A6FF161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62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Projekt neuvažuje s členením na objekty , je rozdelený podľa profesií v rámci jedného objektu . </w:t>
      </w:r>
    </w:p>
    <w:p w14:paraId="6A6FF163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Súčasťou projektu sú: </w:t>
      </w:r>
    </w:p>
    <w:p w14:paraId="6A6FF164" w14:textId="77777777" w:rsid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stavebná časť</w:t>
      </w:r>
    </w:p>
    <w:p w14:paraId="6A6FF165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plán organizácie výstavby</w:t>
      </w:r>
    </w:p>
    <w:p w14:paraId="6A6FF166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rozpočet</w:t>
      </w:r>
    </w:p>
    <w:p w14:paraId="6A6FF167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68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Počas projektových prác bol vykonaný prieskum stavebných konštrukcií obhliadkou.</w:t>
      </w:r>
    </w:p>
    <w:p w14:paraId="6A6FF169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Technický stav domu je adekvátny jeho veku, použitým materiálom a technológiám v čase jeho výstavby a následných úprav .</w:t>
      </w:r>
    </w:p>
    <w:p w14:paraId="6A6FF16A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Statické narušenie na uličnej fasáde a dvorných f</w:t>
      </w:r>
      <w:r w:rsidR="003331D4">
        <w:rPr>
          <w:rFonts w:ascii="Arial" w:hAnsi="Arial" w:cs="Arial"/>
          <w:sz w:val="24"/>
          <w:szCs w:val="24"/>
        </w:rPr>
        <w:t>asádach  nie je viditeľné ,okre</w:t>
      </w:r>
    </w:p>
    <w:p w14:paraId="6A6FF16B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-</w:t>
      </w:r>
      <w:r w:rsidRPr="003331D4">
        <w:rPr>
          <w:rFonts w:ascii="Arial" w:hAnsi="Arial" w:cs="Arial"/>
          <w:sz w:val="24"/>
          <w:szCs w:val="24"/>
        </w:rPr>
        <w:tab/>
        <w:t>dvoch zvislých trhlín v hornej časti vo dvore –B-východná orientácia.....</w:t>
      </w:r>
    </w:p>
    <w:p w14:paraId="6A6FF16C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Počas prác treba uvažovať s posúdením od statika.</w:t>
      </w:r>
    </w:p>
    <w:p w14:paraId="6A6FF16D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6E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Všetku vzniknutú stavebnú </w:t>
      </w:r>
      <w:proofErr w:type="spellStart"/>
      <w:r w:rsidRPr="003331D4">
        <w:rPr>
          <w:rFonts w:ascii="Arial" w:hAnsi="Arial" w:cs="Arial"/>
          <w:sz w:val="24"/>
          <w:szCs w:val="24"/>
        </w:rPr>
        <w:t>suť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je nutné odstrániť v súlade so zákonom o odpadoch na určené skládky organizáciou na to oprávnenou.</w:t>
      </w:r>
    </w:p>
    <w:p w14:paraId="6A6FF16F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70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Predpokladané množstvo stavebného odpadu</w:t>
      </w:r>
    </w:p>
    <w:p w14:paraId="6A6FF171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Odpady  počas  výstavby:</w:t>
      </w:r>
    </w:p>
    <w:p w14:paraId="6A6FF172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73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15 01 01   </w:t>
      </w:r>
      <w:r w:rsidR="003331D4">
        <w:rPr>
          <w:rFonts w:ascii="Arial" w:hAnsi="Arial" w:cs="Arial"/>
          <w:sz w:val="24"/>
          <w:szCs w:val="24"/>
        </w:rPr>
        <w:t xml:space="preserve"> obaly z papiera a lepenky</w:t>
      </w:r>
      <w:r w:rsidR="003331D4">
        <w:rPr>
          <w:rFonts w:ascii="Arial" w:hAnsi="Arial" w:cs="Arial"/>
          <w:sz w:val="24"/>
          <w:szCs w:val="24"/>
        </w:rPr>
        <w:tab/>
      </w:r>
      <w:r w:rsidR="003331D4">
        <w:rPr>
          <w:rFonts w:ascii="Arial" w:hAnsi="Arial" w:cs="Arial"/>
          <w:sz w:val="24"/>
          <w:szCs w:val="24"/>
        </w:rPr>
        <w:tab/>
      </w:r>
      <w:r w:rsidR="003331D4">
        <w:rPr>
          <w:rFonts w:ascii="Arial" w:hAnsi="Arial" w:cs="Arial"/>
          <w:sz w:val="24"/>
          <w:szCs w:val="24"/>
        </w:rPr>
        <w:tab/>
      </w:r>
      <w:r w:rsidR="003331D4">
        <w:rPr>
          <w:rFonts w:ascii="Arial" w:hAnsi="Arial" w:cs="Arial"/>
          <w:sz w:val="24"/>
          <w:szCs w:val="24"/>
        </w:rPr>
        <w:tab/>
      </w:r>
      <w:r w:rsidR="003331D4">
        <w:rPr>
          <w:rFonts w:ascii="Arial" w:hAnsi="Arial" w:cs="Arial"/>
          <w:sz w:val="24"/>
          <w:szCs w:val="24"/>
        </w:rPr>
        <w:tab/>
        <w:t>2</w:t>
      </w:r>
      <w:r w:rsidRPr="003331D4">
        <w:rPr>
          <w:rFonts w:ascii="Arial" w:hAnsi="Arial" w:cs="Arial"/>
          <w:sz w:val="24"/>
          <w:szCs w:val="24"/>
        </w:rPr>
        <w:t>,00 m3</w:t>
      </w:r>
    </w:p>
    <w:p w14:paraId="6A6FF174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15 01 02    obaly z plastov</w:t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>0,50 m3</w:t>
      </w:r>
    </w:p>
    <w:p w14:paraId="6A6FF175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15 01 02    obaly z dreva</w:t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</w:r>
      <w:r w:rsidRPr="003331D4">
        <w:rPr>
          <w:rFonts w:ascii="Arial" w:hAnsi="Arial" w:cs="Arial"/>
          <w:sz w:val="24"/>
          <w:szCs w:val="24"/>
        </w:rPr>
        <w:tab/>
        <w:t>1,50 m3</w:t>
      </w:r>
    </w:p>
    <w:p w14:paraId="6A6FF176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17 01 07    stavebná </w:t>
      </w:r>
      <w:proofErr w:type="spellStart"/>
      <w:r w:rsidRPr="003331D4">
        <w:rPr>
          <w:rFonts w:ascii="Arial" w:hAnsi="Arial" w:cs="Arial"/>
          <w:sz w:val="24"/>
          <w:szCs w:val="24"/>
        </w:rPr>
        <w:t>suť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(z</w:t>
      </w:r>
      <w:r w:rsidR="003331D4">
        <w:rPr>
          <w:rFonts w:ascii="Arial" w:hAnsi="Arial" w:cs="Arial"/>
          <w:sz w:val="24"/>
          <w:szCs w:val="24"/>
        </w:rPr>
        <w:t>mesi betónu, tehál a omietky)</w:t>
      </w:r>
      <w:r w:rsidR="003331D4">
        <w:rPr>
          <w:rFonts w:ascii="Arial" w:hAnsi="Arial" w:cs="Arial"/>
          <w:sz w:val="24"/>
          <w:szCs w:val="24"/>
        </w:rPr>
        <w:tab/>
      </w:r>
      <w:r w:rsidR="003331D4">
        <w:rPr>
          <w:rFonts w:ascii="Arial" w:hAnsi="Arial" w:cs="Arial"/>
          <w:sz w:val="24"/>
          <w:szCs w:val="24"/>
        </w:rPr>
        <w:tab/>
        <w:t>2</w:t>
      </w:r>
      <w:r w:rsidRPr="003331D4">
        <w:rPr>
          <w:rFonts w:ascii="Arial" w:hAnsi="Arial" w:cs="Arial"/>
          <w:sz w:val="24"/>
          <w:szCs w:val="24"/>
        </w:rPr>
        <w:t>,00 m3</w:t>
      </w:r>
    </w:p>
    <w:p w14:paraId="6A6FF177" w14:textId="77777777" w:rsidR="00EC3B4F" w:rsidRPr="003331D4" w:rsidRDefault="003331D4" w:rsidP="00EC3B4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 02 01    drevo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0,1</w:t>
      </w:r>
      <w:r w:rsidR="00EC3B4F" w:rsidRPr="003331D4">
        <w:rPr>
          <w:rFonts w:ascii="Arial" w:hAnsi="Arial" w:cs="Arial"/>
          <w:sz w:val="24"/>
          <w:szCs w:val="24"/>
        </w:rPr>
        <w:t>0 m3</w:t>
      </w:r>
    </w:p>
    <w:p w14:paraId="6A6FF178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79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Stavebný popis objektu a fasády</w:t>
      </w:r>
    </w:p>
    <w:p w14:paraId="6A6FF17A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7B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Trojpodlažný štvorkrídlový palác so stredným pravidelným nádvorím s fontánou.</w:t>
      </w:r>
    </w:p>
    <w:p w14:paraId="6A6FF17C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Podkrovie v celom rozsahu po rekonštrukcii je využívané.</w:t>
      </w:r>
      <w:r w:rsidR="003331D4">
        <w:rPr>
          <w:rFonts w:ascii="Arial" w:hAnsi="Arial" w:cs="Arial"/>
          <w:sz w:val="24"/>
          <w:szCs w:val="24"/>
        </w:rPr>
        <w:t xml:space="preserve"> </w:t>
      </w:r>
      <w:r w:rsidRPr="003331D4">
        <w:rPr>
          <w:rFonts w:ascii="Arial" w:hAnsi="Arial" w:cs="Arial"/>
          <w:sz w:val="24"/>
          <w:szCs w:val="24"/>
        </w:rPr>
        <w:t>Pivnice sú zatiaľ nevyužívané .</w:t>
      </w:r>
    </w:p>
    <w:p w14:paraId="6A6FF17D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Priechod z ulice do nádvoria je zaklenutý klenbami ,po pravej strane je hlavné schodisko.</w:t>
      </w:r>
      <w:r w:rsidR="003331D4">
        <w:rPr>
          <w:rFonts w:ascii="Arial" w:hAnsi="Arial" w:cs="Arial"/>
          <w:sz w:val="24"/>
          <w:szCs w:val="24"/>
        </w:rPr>
        <w:t xml:space="preserve"> </w:t>
      </w:r>
      <w:r w:rsidRPr="003331D4">
        <w:rPr>
          <w:rFonts w:ascii="Arial" w:hAnsi="Arial" w:cs="Arial"/>
          <w:sz w:val="24"/>
          <w:szCs w:val="24"/>
        </w:rPr>
        <w:t>V zadnej dvorovej časti je druhé schodisko.</w:t>
      </w:r>
    </w:p>
    <w:p w14:paraId="6A6FF17E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7F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Jedenásťosová hlavná uličná fasáda má stredný odstupňovaný </w:t>
      </w:r>
      <w:proofErr w:type="spellStart"/>
      <w:r w:rsidRPr="003331D4">
        <w:rPr>
          <w:rFonts w:ascii="Arial" w:hAnsi="Arial" w:cs="Arial"/>
          <w:sz w:val="24"/>
          <w:szCs w:val="24"/>
        </w:rPr>
        <w:t>rizalit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s trojuholníkovým tympanónom . </w:t>
      </w:r>
      <w:proofErr w:type="spellStart"/>
      <w:r w:rsidRPr="003331D4">
        <w:rPr>
          <w:rFonts w:ascii="Arial" w:hAnsi="Arial" w:cs="Arial"/>
          <w:sz w:val="24"/>
          <w:szCs w:val="24"/>
        </w:rPr>
        <w:t>Rizalit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členia </w:t>
      </w:r>
      <w:proofErr w:type="spellStart"/>
      <w:r w:rsidRPr="003331D4">
        <w:rPr>
          <w:rFonts w:ascii="Arial" w:hAnsi="Arial" w:cs="Arial"/>
          <w:sz w:val="24"/>
          <w:szCs w:val="24"/>
        </w:rPr>
        <w:t>pilastre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,ktoré majú miesto hlavíc dvojice konzol a na krídlach </w:t>
      </w:r>
      <w:proofErr w:type="spellStart"/>
      <w:r w:rsidRPr="003331D4">
        <w:rPr>
          <w:rFonts w:ascii="Arial" w:hAnsi="Arial" w:cs="Arial"/>
          <w:sz w:val="24"/>
          <w:szCs w:val="24"/>
        </w:rPr>
        <w:t>bosované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331D4">
        <w:rPr>
          <w:rFonts w:ascii="Arial" w:hAnsi="Arial" w:cs="Arial"/>
          <w:sz w:val="24"/>
          <w:szCs w:val="24"/>
        </w:rPr>
        <w:t>lizény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. V strednej osi </w:t>
      </w:r>
      <w:proofErr w:type="spellStart"/>
      <w:r w:rsidRPr="003331D4">
        <w:rPr>
          <w:rFonts w:ascii="Arial" w:hAnsi="Arial" w:cs="Arial"/>
          <w:sz w:val="24"/>
          <w:szCs w:val="24"/>
        </w:rPr>
        <w:t>rizalitu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na druhom nadzemnom poschodí je balkón na dvoch </w:t>
      </w:r>
      <w:proofErr w:type="spellStart"/>
      <w:r w:rsidRPr="003331D4">
        <w:rPr>
          <w:rFonts w:ascii="Arial" w:hAnsi="Arial" w:cs="Arial"/>
          <w:sz w:val="24"/>
          <w:szCs w:val="24"/>
        </w:rPr>
        <w:t>volútových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konzolách s kovanou ochrannou rokokovou mrežou.</w:t>
      </w:r>
    </w:p>
    <w:p w14:paraId="6A6FF180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lastRenderedPageBreak/>
        <w:t xml:space="preserve">V krajných dvoch osiach </w:t>
      </w:r>
      <w:proofErr w:type="spellStart"/>
      <w:r w:rsidRPr="003331D4">
        <w:rPr>
          <w:rFonts w:ascii="Arial" w:hAnsi="Arial" w:cs="Arial"/>
          <w:sz w:val="24"/>
          <w:szCs w:val="24"/>
        </w:rPr>
        <w:t>rizalitu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sú pilierové kamenné portály s vázami a bohatou štukovou výzdobou . V portáloch </w:t>
      </w:r>
      <w:proofErr w:type="spellStart"/>
      <w:r w:rsidRPr="003331D4">
        <w:rPr>
          <w:rFonts w:ascii="Arial" w:hAnsi="Arial" w:cs="Arial"/>
          <w:sz w:val="24"/>
          <w:szCs w:val="24"/>
        </w:rPr>
        <w:t>drevenné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 dubové dvojkrídlové brány s bohatým vyrezávaným rokokovým dekorom . </w:t>
      </w:r>
      <w:proofErr w:type="spellStart"/>
      <w:r w:rsidRPr="003331D4">
        <w:rPr>
          <w:rFonts w:ascii="Arial" w:hAnsi="Arial" w:cs="Arial"/>
          <w:sz w:val="24"/>
          <w:szCs w:val="24"/>
        </w:rPr>
        <w:t>Drevenné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okná dvojité členené s oblúkom v hornej časti s kamennými </w:t>
      </w:r>
      <w:proofErr w:type="spellStart"/>
      <w:r w:rsidRPr="003331D4">
        <w:rPr>
          <w:rFonts w:ascii="Arial" w:hAnsi="Arial" w:cs="Arial"/>
          <w:sz w:val="24"/>
          <w:szCs w:val="24"/>
        </w:rPr>
        <w:t>šambránami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na </w:t>
      </w:r>
      <w:proofErr w:type="spellStart"/>
      <w:r w:rsidRPr="003331D4">
        <w:rPr>
          <w:rFonts w:ascii="Arial" w:hAnsi="Arial" w:cs="Arial"/>
          <w:sz w:val="24"/>
          <w:szCs w:val="24"/>
        </w:rPr>
        <w:t>prízemi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a na poschodí sú opatrené bohato zdobenou ochrannou mrežou.</w:t>
      </w:r>
    </w:p>
    <w:p w14:paraId="6A6FF181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Pod strechou je zalamovaná odstupňovaná korunná rímsa prepojená s tympanónom.</w:t>
      </w:r>
    </w:p>
    <w:p w14:paraId="6A6FF182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V strede sa nachádza kamenný plastický erb .</w:t>
      </w:r>
    </w:p>
    <w:p w14:paraId="6A6FF183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84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Fasády na nádvorí  v oboch poschodiach majú kamennú pavlač na kamenných konzolách s kovaným zábradlím .</w:t>
      </w:r>
    </w:p>
    <w:p w14:paraId="6A6FF185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Strecha je odvodnená medenými zdobenými klampiarskymi prvkami .</w:t>
      </w:r>
    </w:p>
    <w:p w14:paraId="6A6FF186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87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Pre potreby investora bola spracovaná Fotodokumentácia jestvujúceho stavu fasády</w:t>
      </w:r>
    </w:p>
    <w:p w14:paraId="6A6FF188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89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Počas realizácie všetky miery priebežne kontrolovať a v prípade problému sa obrátiť na projektanta .</w:t>
      </w:r>
    </w:p>
    <w:p w14:paraId="6A6FF18A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8B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8C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8D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Vypracoval ING Barta Jozef</w:t>
      </w:r>
    </w:p>
    <w:p w14:paraId="6A6FF18E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8F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0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1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2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3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4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5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6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7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8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9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A" w14:textId="77777777" w:rsidR="003331D4" w:rsidRDefault="003331D4" w:rsidP="00EC3B4F">
      <w:pPr>
        <w:rPr>
          <w:rFonts w:ascii="Arial" w:hAnsi="Arial" w:cs="Arial"/>
          <w:sz w:val="24"/>
          <w:szCs w:val="24"/>
        </w:rPr>
      </w:pPr>
    </w:p>
    <w:p w14:paraId="6A6FF19B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lastRenderedPageBreak/>
        <w:t>Technická správa</w:t>
      </w:r>
    </w:p>
    <w:p w14:paraId="6A6FF19C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9D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9E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Popis jestvujúceho stavu:</w:t>
      </w:r>
    </w:p>
    <w:p w14:paraId="6A6FF19F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A0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Technický stav všetkých fasád </w:t>
      </w:r>
      <w:proofErr w:type="spellStart"/>
      <w:r w:rsidRPr="003331D4">
        <w:rPr>
          <w:rFonts w:ascii="Arial" w:hAnsi="Arial" w:cs="Arial"/>
          <w:sz w:val="24"/>
          <w:szCs w:val="24"/>
        </w:rPr>
        <w:t>Mirbachovho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paláca je v súčasnosti v stave ,ktorý vyžaduje obnovu. </w:t>
      </w:r>
    </w:p>
    <w:p w14:paraId="6A6FF1A1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Posledná oprava sa konala v 70-tych rokoch minulého storočia a vykonal ju podnik DRUSTAV.</w:t>
      </w:r>
    </w:p>
    <w:p w14:paraId="6A6FF1A2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>Rôznorodosť stavebných a dekoračných prvkov na fasáde sa nachádza v rozdielnych stupňoch opotrebovania a poškodenia.</w:t>
      </w:r>
    </w:p>
    <w:p w14:paraId="6A6FF1A3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A4" w14:textId="77777777" w:rsidR="00EC3B4F" w:rsidRPr="003331D4" w:rsidRDefault="00EC3B4F" w:rsidP="00EC3B4F">
      <w:pPr>
        <w:rPr>
          <w:rFonts w:ascii="Arial" w:hAnsi="Arial" w:cs="Arial"/>
          <w:b/>
          <w:sz w:val="24"/>
          <w:szCs w:val="24"/>
        </w:rPr>
      </w:pPr>
      <w:r w:rsidRPr="003331D4">
        <w:rPr>
          <w:rFonts w:ascii="Arial" w:hAnsi="Arial" w:cs="Arial"/>
          <w:b/>
          <w:sz w:val="24"/>
          <w:szCs w:val="24"/>
        </w:rPr>
        <w:t>Členenie objektu</w:t>
      </w:r>
    </w:p>
    <w:p w14:paraId="6A6FF1A5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A6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Budova </w:t>
      </w:r>
      <w:proofErr w:type="spellStart"/>
      <w:r w:rsidRPr="003331D4">
        <w:rPr>
          <w:rFonts w:ascii="Arial" w:hAnsi="Arial" w:cs="Arial"/>
          <w:sz w:val="24"/>
          <w:szCs w:val="24"/>
        </w:rPr>
        <w:t>Mirbachovho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paláca sa nachádza na Františkánskom námestí.</w:t>
      </w:r>
    </w:p>
    <w:p w14:paraId="6A6FF1A7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3331D4">
        <w:rPr>
          <w:rFonts w:ascii="Arial" w:hAnsi="Arial" w:cs="Arial"/>
          <w:sz w:val="24"/>
          <w:szCs w:val="24"/>
        </w:rPr>
        <w:t xml:space="preserve">Jedná sa </w:t>
      </w:r>
      <w:proofErr w:type="spellStart"/>
      <w:r w:rsidRPr="003331D4">
        <w:rPr>
          <w:rFonts w:ascii="Arial" w:hAnsi="Arial" w:cs="Arial"/>
          <w:sz w:val="24"/>
          <w:szCs w:val="24"/>
        </w:rPr>
        <w:t>štvortraktový</w:t>
      </w:r>
      <w:proofErr w:type="spellEnd"/>
      <w:r w:rsidRPr="003331D4">
        <w:rPr>
          <w:rFonts w:ascii="Arial" w:hAnsi="Arial" w:cs="Arial"/>
          <w:sz w:val="24"/>
          <w:szCs w:val="24"/>
        </w:rPr>
        <w:t xml:space="preserve"> trojpodlažný objekt s obdĺžnikovým nádvorím .Hlavná fasáda je do ulice,</w:t>
      </w:r>
      <w:r w:rsidR="0099261A">
        <w:rPr>
          <w:rFonts w:ascii="Arial" w:hAnsi="Arial" w:cs="Arial"/>
          <w:sz w:val="24"/>
          <w:szCs w:val="24"/>
        </w:rPr>
        <w:t xml:space="preserve"> </w:t>
      </w:r>
      <w:r w:rsidRPr="003331D4">
        <w:rPr>
          <w:rFonts w:ascii="Arial" w:hAnsi="Arial" w:cs="Arial"/>
          <w:sz w:val="24"/>
          <w:szCs w:val="24"/>
        </w:rPr>
        <w:t>štyri fasády do nádvoria a horné časti troch fasád čiastočne trčia nad susednými budovami.</w:t>
      </w:r>
    </w:p>
    <w:p w14:paraId="6A6FF1A8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A9" w14:textId="77777777" w:rsidR="00EC3B4F" w:rsidRPr="0099261A" w:rsidRDefault="00EC3B4F" w:rsidP="00EC3B4F">
      <w:pPr>
        <w:rPr>
          <w:rFonts w:ascii="Arial" w:hAnsi="Arial" w:cs="Arial"/>
          <w:b/>
          <w:sz w:val="24"/>
          <w:szCs w:val="24"/>
        </w:rPr>
      </w:pPr>
      <w:r w:rsidRPr="0099261A">
        <w:rPr>
          <w:rFonts w:ascii="Arial" w:hAnsi="Arial" w:cs="Arial"/>
          <w:b/>
          <w:sz w:val="24"/>
          <w:szCs w:val="24"/>
        </w:rPr>
        <w:t>Členenie fasád:</w:t>
      </w:r>
    </w:p>
    <w:p w14:paraId="6A6FF1AA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AB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AC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99261A">
        <w:rPr>
          <w:rFonts w:ascii="Arial" w:hAnsi="Arial" w:cs="Arial"/>
          <w:b/>
          <w:sz w:val="24"/>
          <w:szCs w:val="24"/>
        </w:rPr>
        <w:t>B</w:t>
      </w:r>
      <w:r w:rsidRPr="003331D4">
        <w:rPr>
          <w:rFonts w:ascii="Arial" w:hAnsi="Arial" w:cs="Arial"/>
          <w:sz w:val="24"/>
          <w:szCs w:val="24"/>
        </w:rPr>
        <w:t>-východná orientácia-dvorná fasáda oblúkového tvaru hlavného traktu</w:t>
      </w:r>
    </w:p>
    <w:p w14:paraId="6A6FF1AD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AE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99261A">
        <w:rPr>
          <w:rFonts w:ascii="Arial" w:hAnsi="Arial" w:cs="Arial"/>
          <w:b/>
          <w:sz w:val="24"/>
          <w:szCs w:val="24"/>
        </w:rPr>
        <w:t>C</w:t>
      </w:r>
      <w:r w:rsidRPr="003331D4">
        <w:rPr>
          <w:rFonts w:ascii="Arial" w:hAnsi="Arial" w:cs="Arial"/>
          <w:sz w:val="24"/>
          <w:szCs w:val="24"/>
        </w:rPr>
        <w:t>-južná orientácia-dvorná fasáda severného traktu</w:t>
      </w:r>
    </w:p>
    <w:p w14:paraId="6A6FF1AF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B0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99261A">
        <w:rPr>
          <w:rFonts w:ascii="Arial" w:hAnsi="Arial" w:cs="Arial"/>
          <w:b/>
          <w:sz w:val="24"/>
          <w:szCs w:val="24"/>
        </w:rPr>
        <w:t>D</w:t>
      </w:r>
      <w:r w:rsidRPr="003331D4">
        <w:rPr>
          <w:rFonts w:ascii="Arial" w:hAnsi="Arial" w:cs="Arial"/>
          <w:sz w:val="24"/>
          <w:szCs w:val="24"/>
        </w:rPr>
        <w:t>-západná orientácia-dvorná fasáda západného traktu</w:t>
      </w:r>
    </w:p>
    <w:p w14:paraId="6A6FF1B1" w14:textId="77777777" w:rsidR="00EC3B4F" w:rsidRPr="003331D4" w:rsidRDefault="00EC3B4F" w:rsidP="00EC3B4F">
      <w:pPr>
        <w:rPr>
          <w:rFonts w:ascii="Arial" w:hAnsi="Arial" w:cs="Arial"/>
          <w:sz w:val="24"/>
          <w:szCs w:val="24"/>
        </w:rPr>
      </w:pPr>
    </w:p>
    <w:p w14:paraId="6A6FF1B2" w14:textId="77777777" w:rsidR="00472CFD" w:rsidRPr="003331D4" w:rsidRDefault="00EC3B4F" w:rsidP="00EC3B4F">
      <w:pPr>
        <w:rPr>
          <w:rFonts w:ascii="Arial" w:hAnsi="Arial" w:cs="Arial"/>
          <w:sz w:val="24"/>
          <w:szCs w:val="24"/>
        </w:rPr>
      </w:pPr>
      <w:r w:rsidRPr="0099261A">
        <w:rPr>
          <w:rFonts w:ascii="Arial" w:hAnsi="Arial" w:cs="Arial"/>
          <w:b/>
          <w:sz w:val="24"/>
          <w:szCs w:val="24"/>
        </w:rPr>
        <w:t>E</w:t>
      </w:r>
      <w:r w:rsidRPr="003331D4">
        <w:rPr>
          <w:rFonts w:ascii="Arial" w:hAnsi="Arial" w:cs="Arial"/>
          <w:sz w:val="24"/>
          <w:szCs w:val="24"/>
        </w:rPr>
        <w:t>-severná orientá</w:t>
      </w:r>
      <w:r w:rsidR="003331D4">
        <w:rPr>
          <w:rFonts w:ascii="Arial" w:hAnsi="Arial" w:cs="Arial"/>
          <w:sz w:val="24"/>
          <w:szCs w:val="24"/>
        </w:rPr>
        <w:t>cia-dvorná fasáda južného traktu</w:t>
      </w:r>
    </w:p>
    <w:sectPr w:rsidR="00472CFD" w:rsidRPr="003331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AEF"/>
    <w:rsid w:val="003331D4"/>
    <w:rsid w:val="00472CFD"/>
    <w:rsid w:val="00507D37"/>
    <w:rsid w:val="00657488"/>
    <w:rsid w:val="006A6012"/>
    <w:rsid w:val="007D18A4"/>
    <w:rsid w:val="0099261A"/>
    <w:rsid w:val="00EC3B4F"/>
    <w:rsid w:val="00FF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F10F"/>
  <w15:chartTrackingRefBased/>
  <w15:docId w15:val="{DE068BA8-840C-420F-B14B-E4338075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erview xmlns="0691c107-698e-45c3-970e-7fced698b479" xsi:nil="true"/>
    <Komentar xmlns="0691c107-698e-45c3-970e-7fced698b479" xsi:nil="true"/>
    <ZiadostipreMag_podpornecinnost xmlns="0691c107-698e-45c3-970e-7fced698b479" xsi:nil="true"/>
    <lcf76f155ced4ddcb4097134ff3c332f xmlns="2f276f23-bb9b-44c8-bc99-74ceb6c2f5f5">
      <Terms xmlns="http://schemas.microsoft.com/office/infopath/2007/PartnerControls"/>
    </lcf76f155ced4ddcb4097134ff3c332f>
    <TaxCatchAll xmlns="47e099a6-7496-4f04-8070-846fee51bd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00F4034317B846BEB75AB59BDCB868" ma:contentTypeVersion="6" ma:contentTypeDescription="Create a new document." ma:contentTypeScope="" ma:versionID="b8cfb95fa8bcddb630061dfdc8bcd85f">
  <xsd:schema xmlns:xsd="http://www.w3.org/2001/XMLSchema" xmlns:xs="http://www.w3.org/2001/XMLSchema" xmlns:p="http://schemas.microsoft.com/office/2006/metadata/properties" xmlns:ns2="0691c107-698e-45c3-970e-7fced698b479" xmlns:ns3="ce17edc2-a924-490b-875a-6eff4ba19cf1" xmlns:ns4="2f276f23-bb9b-44c8-bc99-74ceb6c2f5f5" xmlns:ns5="47e099a6-7496-4f04-8070-846fee51bde8" targetNamespace="http://schemas.microsoft.com/office/2006/metadata/properties" ma:root="true" ma:fieldsID="99039bf69b1d6963f2edfb00eb2d6da5" ns2:_="" ns3:_="" ns4:_="" ns5:_="">
    <xsd:import namespace="0691c107-698e-45c3-970e-7fced698b479"/>
    <xsd:import namespace="ce17edc2-a924-490b-875a-6eff4ba19cf1"/>
    <xsd:import namespace="2f276f23-bb9b-44c8-bc99-74ceb6c2f5f5"/>
    <xsd:import namespace="47e099a6-7496-4f04-8070-846fee51b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ZiadostipreMag_podpornecinnost" minOccurs="0"/>
                <xsd:element ref="ns2:MediaServiceObjectDetectorVersions" minOccurs="0"/>
                <xsd:element ref="ns2:MediaServiceLocation" minOccurs="0"/>
                <xsd:element ref="ns2:Interview" minOccurs="0"/>
                <xsd:element ref="ns2:Komentar" minOccurs="0"/>
                <xsd:element ref="ns2:MediaServiceSearchPropertie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c107-698e-45c3-970e-7fced698b4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ZiadostipreMag_podpornecinnost" ma:index="17" nillable="true" ma:displayName="Ziadosti pre Mag_podporne cinnost" ma:format="Dropdown" ma:internalName="ZiadostipreMag_podpornecinnost">
      <xsd:simpleType>
        <xsd:restriction base="dms:Text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Interview" ma:index="20" nillable="true" ma:displayName="Interview" ma:format="Dropdown" ma:internalName="Interview">
      <xsd:simpleType>
        <xsd:restriction base="dms:Choice">
          <xsd:enumeration value="YES"/>
          <xsd:enumeration value="NO"/>
          <xsd:enumeration value="?"/>
        </xsd:restriction>
      </xsd:simpleType>
    </xsd:element>
    <xsd:element name="Komentar" ma:index="21" nillable="true" ma:displayName="Komentar" ma:format="Dropdown" ma:internalName="Komentar">
      <xsd:simpleType>
        <xsd:restriction base="dms:Text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dc2-a924-490b-875a-6eff4ba19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76f23-bb9b-44c8-bc99-74ceb6c2f5f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Značky obrázka" ma:readOnly="false" ma:fieldId="{5cf76f15-5ced-4ddc-b409-7134ff3c332f}" ma:taxonomyMulti="true" ma:sspId="d5a92743-77e1-40b1-84d4-33652ca59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099a6-7496-4f04-8070-846fee51bde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2ea334c-c6a1-43f8-a60a-c186607d3f9a}" ma:internalName="TaxCatchAll" ma:showField="CatchAllData" ma:web="47e099a6-7496-4f04-8070-846fee51b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24B90C-63FA-4EED-BD61-DAB4291975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C444D-BF1F-48F0-B55D-B1FED405AD03}">
  <ds:schemaRefs>
    <ds:schemaRef ds:uri="http://schemas.microsoft.com/office/2006/metadata/properties"/>
    <ds:schemaRef ds:uri="http://schemas.microsoft.com/office/infopath/2007/PartnerControls"/>
    <ds:schemaRef ds:uri="0691c107-698e-45c3-970e-7fced698b479"/>
    <ds:schemaRef ds:uri="2f276f23-bb9b-44c8-bc99-74ceb6c2f5f5"/>
    <ds:schemaRef ds:uri="47e099a6-7496-4f04-8070-846fee51bde8"/>
  </ds:schemaRefs>
</ds:datastoreItem>
</file>

<file path=customXml/itemProps3.xml><?xml version="1.0" encoding="utf-8"?>
<ds:datastoreItem xmlns:ds="http://schemas.openxmlformats.org/officeDocument/2006/customXml" ds:itemID="{EA6AD437-D50F-4C83-A14F-71ECC1D4F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c107-698e-45c3-970e-7fced698b479"/>
    <ds:schemaRef ds:uri="ce17edc2-a924-490b-875a-6eff4ba19cf1"/>
    <ds:schemaRef ds:uri="2f276f23-bb9b-44c8-bc99-74ceb6c2f5f5"/>
    <ds:schemaRef ds:uri="47e099a6-7496-4f04-8070-846fee51bd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768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 Barta</dc:creator>
  <cp:keywords/>
  <dc:description/>
  <cp:lastModifiedBy>Michaela Matúšková</cp:lastModifiedBy>
  <cp:revision>5</cp:revision>
  <dcterms:created xsi:type="dcterms:W3CDTF">2020-06-28T09:40:00Z</dcterms:created>
  <dcterms:modified xsi:type="dcterms:W3CDTF">2024-11-13T13:12:00Z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0x0101001E00F4034317B846BEB75AB59BDCB868</vt:lpwstr>
  </property>
  <property fmtid="{D5CDD505-2E9C-101B-9397-08002B2CF9AE}" pid="3" name="MediaServiceImageTags">
    <vt:lpwstr/>
  </property>
  <property fmtid="{D5CDD505-2E9C-101B-9397-08002B2CF9AE}" pid="4" name="Order">
    <vt:r8>6987800</vt:r8>
  </property>
</Properties>
</file>